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E2" w:rsidRPr="00877ACE" w:rsidRDefault="00F615E2" w:rsidP="00F615E2">
      <w:pPr>
        <w:pStyle w:val="Heading1"/>
        <w:spacing w:after="120"/>
        <w:jc w:val="center"/>
        <w:rPr>
          <w:rFonts w:ascii="Arial" w:hAnsi="Arial" w:cs="Arial"/>
          <w:sz w:val="18"/>
          <w:szCs w:val="18"/>
        </w:rPr>
      </w:pPr>
    </w:p>
    <w:p w:rsidR="00F615E2" w:rsidRPr="00040B69" w:rsidRDefault="00F615E2" w:rsidP="00F615E2">
      <w:pPr>
        <w:pStyle w:val="Heading1"/>
        <w:spacing w:after="120"/>
        <w:jc w:val="center"/>
        <w:rPr>
          <w:rFonts w:ascii="Arial" w:hAnsi="Arial" w:cs="Arial"/>
          <w:sz w:val="40"/>
          <w:lang w:val="en-GB"/>
        </w:rPr>
      </w:pPr>
      <w:r w:rsidRPr="00040B69">
        <w:rPr>
          <w:rFonts w:ascii="Arial" w:hAnsi="Arial" w:cs="Arial"/>
          <w:sz w:val="40"/>
          <w:lang w:val="en-GB"/>
        </w:rPr>
        <w:t>Tit</w:t>
      </w:r>
      <w:r>
        <w:rPr>
          <w:rFonts w:ascii="Arial" w:hAnsi="Arial" w:cs="Arial"/>
          <w:sz w:val="40"/>
          <w:lang w:val="en-GB"/>
        </w:rPr>
        <w:t>r</w:t>
      </w:r>
      <w:r w:rsidRPr="00040B69">
        <w:rPr>
          <w:rFonts w:ascii="Arial" w:hAnsi="Arial" w:cs="Arial"/>
          <w:sz w:val="40"/>
          <w:lang w:val="en-GB"/>
        </w:rPr>
        <w:t>e</w:t>
      </w:r>
      <w:r>
        <w:rPr>
          <w:rFonts w:ascii="Arial" w:hAnsi="Arial" w:cs="Arial"/>
          <w:sz w:val="40"/>
          <w:lang w:val="en-GB"/>
        </w:rPr>
        <w:t xml:space="preserve"> </w:t>
      </w:r>
      <w:proofErr w:type="spellStart"/>
      <w:r>
        <w:rPr>
          <w:rFonts w:ascii="Arial" w:hAnsi="Arial" w:cs="Arial"/>
          <w:sz w:val="40"/>
          <w:lang w:val="en-GB"/>
        </w:rPr>
        <w:t>en</w:t>
      </w:r>
      <w:proofErr w:type="spellEnd"/>
      <w:r>
        <w:rPr>
          <w:rFonts w:ascii="Arial" w:hAnsi="Arial" w:cs="Arial"/>
          <w:sz w:val="40"/>
          <w:lang w:val="en-GB"/>
        </w:rPr>
        <w:t xml:space="preserve"> ARIAL 20 / </w:t>
      </w:r>
      <w:proofErr w:type="spellStart"/>
      <w:r>
        <w:rPr>
          <w:rFonts w:ascii="Arial" w:hAnsi="Arial" w:cs="Arial"/>
          <w:sz w:val="40"/>
          <w:lang w:val="en-GB"/>
        </w:rPr>
        <w:t>gras</w:t>
      </w:r>
      <w:proofErr w:type="spellEnd"/>
    </w:p>
    <w:p w:rsidR="00F615E2" w:rsidRDefault="00F615E2" w:rsidP="00F615E2">
      <w:pPr>
        <w:pStyle w:val="Heading2"/>
        <w:jc w:val="center"/>
        <w:rPr>
          <w:rFonts w:ascii="Arial" w:hAnsi="Arial" w:cs="Arial"/>
          <w:sz w:val="24"/>
          <w:szCs w:val="24"/>
          <w:lang w:val="en-GB"/>
        </w:rPr>
      </w:pPr>
      <w:r w:rsidRPr="00FE2F3F">
        <w:rPr>
          <w:rFonts w:ascii="Arial" w:hAnsi="Arial" w:cs="Arial"/>
          <w:sz w:val="24"/>
          <w:szCs w:val="24"/>
          <w:u w:val="single"/>
          <w:lang w:val="en-GB"/>
        </w:rPr>
        <w:t xml:space="preserve">John </w:t>
      </w:r>
      <w:proofErr w:type="spellStart"/>
      <w:r w:rsidRPr="00FE2F3F">
        <w:rPr>
          <w:rFonts w:ascii="Arial" w:hAnsi="Arial" w:cs="Arial"/>
          <w:sz w:val="24"/>
          <w:szCs w:val="24"/>
          <w:u w:val="single"/>
          <w:lang w:val="en-GB"/>
        </w:rPr>
        <w:t>SMITH</w:t>
      </w:r>
      <w:r w:rsidRPr="00FE2F3F">
        <w:rPr>
          <w:rFonts w:ascii="Arial" w:hAnsi="Arial" w:cs="Arial"/>
          <w:sz w:val="24"/>
          <w:szCs w:val="24"/>
          <w:vertAlign w:val="superscript"/>
          <w:lang w:val="en-GB"/>
        </w:rPr>
        <w:t>a</w:t>
      </w:r>
      <w:proofErr w:type="spellEnd"/>
      <w:r w:rsidRPr="00FE2F3F">
        <w:rPr>
          <w:rFonts w:ascii="Arial" w:hAnsi="Arial" w:cs="Arial"/>
          <w:sz w:val="24"/>
          <w:szCs w:val="24"/>
          <w:lang w:val="en-GB"/>
        </w:rPr>
        <w:t xml:space="preserve">, </w:t>
      </w:r>
      <w:r w:rsidR="00845055">
        <w:rPr>
          <w:rFonts w:ascii="Arial" w:hAnsi="Arial" w:cs="Arial"/>
          <w:sz w:val="24"/>
          <w:szCs w:val="24"/>
          <w:lang w:val="en-GB"/>
        </w:rPr>
        <w:t>Victor</w:t>
      </w:r>
      <w:r w:rsidRPr="00FE2F3F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845055">
        <w:rPr>
          <w:rFonts w:ascii="Arial" w:hAnsi="Arial" w:cs="Arial"/>
          <w:sz w:val="24"/>
          <w:szCs w:val="24"/>
          <w:lang w:val="en-GB"/>
        </w:rPr>
        <w:t>DOE</w:t>
      </w:r>
      <w:r w:rsidRPr="00FE2F3F">
        <w:rPr>
          <w:rFonts w:ascii="Arial" w:hAnsi="Arial" w:cs="Arial"/>
          <w:sz w:val="24"/>
          <w:szCs w:val="24"/>
          <w:vertAlign w:val="superscript"/>
          <w:lang w:val="en-GB"/>
        </w:rPr>
        <w:t>b</w:t>
      </w:r>
      <w:proofErr w:type="spellEnd"/>
    </w:p>
    <w:p w:rsidR="00F615E2" w:rsidRPr="00FE2F3F" w:rsidRDefault="00F615E2" w:rsidP="00F615E2">
      <w:pPr>
        <w:rPr>
          <w:lang w:val="en-GB"/>
        </w:rPr>
      </w:pPr>
    </w:p>
    <w:p w:rsidR="00F615E2" w:rsidRPr="002516F0" w:rsidRDefault="00F615E2" w:rsidP="00F615E2">
      <w:pPr>
        <w:jc w:val="center"/>
        <w:rPr>
          <w:rFonts w:ascii="Arial" w:hAnsi="Arial" w:cs="Arial"/>
          <w:sz w:val="18"/>
        </w:rPr>
      </w:pPr>
      <w:proofErr w:type="spellStart"/>
      <w:proofErr w:type="gramStart"/>
      <w:r w:rsidRPr="002516F0">
        <w:rPr>
          <w:rFonts w:ascii="Arial" w:hAnsi="Arial" w:cs="Arial"/>
          <w:sz w:val="18"/>
          <w:vertAlign w:val="superscript"/>
        </w:rPr>
        <w:t>a</w:t>
      </w:r>
      <w:proofErr w:type="spellEnd"/>
      <w:proofErr w:type="gramEnd"/>
      <w:r w:rsidRPr="002516F0">
        <w:rPr>
          <w:rFonts w:ascii="Arial" w:hAnsi="Arial" w:cs="Arial"/>
          <w:sz w:val="18"/>
        </w:rPr>
        <w:t xml:space="preserve"> </w:t>
      </w:r>
      <w:r w:rsidR="000F62F2">
        <w:rPr>
          <w:rFonts w:ascii="Arial" w:hAnsi="Arial" w:cs="Arial"/>
          <w:sz w:val="18"/>
        </w:rPr>
        <w:t>ICMN</w:t>
      </w:r>
      <w:r w:rsidR="00FD47AB">
        <w:rPr>
          <w:rFonts w:ascii="Arial" w:hAnsi="Arial" w:cs="Arial"/>
          <w:sz w:val="18"/>
        </w:rPr>
        <w:t xml:space="preserve"> </w:t>
      </w:r>
      <w:r w:rsidR="000F62F2">
        <w:rPr>
          <w:rFonts w:ascii="Arial" w:hAnsi="Arial" w:cs="Arial"/>
          <w:sz w:val="18"/>
        </w:rPr>
        <w:t>(Interfaces, Confinement, Matériaux, Nanostructures), CNRS, Université d’Orléans</w:t>
      </w:r>
      <w:r w:rsidRPr="002516F0">
        <w:rPr>
          <w:rFonts w:ascii="Arial" w:hAnsi="Arial" w:cs="Arial"/>
          <w:sz w:val="18"/>
        </w:rPr>
        <w:t>,</w:t>
      </w:r>
      <w:r w:rsidR="00FD47AB">
        <w:rPr>
          <w:rFonts w:ascii="Arial" w:hAnsi="Arial" w:cs="Arial"/>
          <w:sz w:val="18"/>
        </w:rPr>
        <w:t xml:space="preserve"> </w:t>
      </w:r>
      <w:r w:rsidR="000F62F2">
        <w:rPr>
          <w:rFonts w:ascii="Arial" w:hAnsi="Arial" w:cs="Arial"/>
          <w:sz w:val="18"/>
        </w:rPr>
        <w:t>45071</w:t>
      </w:r>
      <w:r w:rsidRPr="002516F0">
        <w:rPr>
          <w:rFonts w:ascii="Arial" w:hAnsi="Arial" w:cs="Arial"/>
          <w:sz w:val="18"/>
        </w:rPr>
        <w:t xml:space="preserve"> </w:t>
      </w:r>
      <w:r w:rsidR="000F62F2">
        <w:rPr>
          <w:rFonts w:ascii="Arial" w:hAnsi="Arial" w:cs="Arial"/>
          <w:sz w:val="18"/>
        </w:rPr>
        <w:t>Orléans</w:t>
      </w:r>
      <w:r w:rsidRPr="002516F0">
        <w:rPr>
          <w:rFonts w:ascii="Arial" w:hAnsi="Arial" w:cs="Arial"/>
          <w:sz w:val="18"/>
        </w:rPr>
        <w:t>, France</w:t>
      </w:r>
    </w:p>
    <w:p w:rsidR="00F615E2" w:rsidRDefault="00F615E2" w:rsidP="00F615E2">
      <w:pPr>
        <w:jc w:val="center"/>
        <w:rPr>
          <w:rFonts w:ascii="Arial" w:hAnsi="Arial" w:cs="Arial"/>
          <w:sz w:val="18"/>
        </w:rPr>
      </w:pPr>
      <w:proofErr w:type="gramStart"/>
      <w:r w:rsidRPr="002516F0">
        <w:rPr>
          <w:rFonts w:ascii="Arial" w:hAnsi="Arial" w:cs="Arial"/>
          <w:sz w:val="18"/>
          <w:vertAlign w:val="superscript"/>
        </w:rPr>
        <w:t>b</w:t>
      </w:r>
      <w:proofErr w:type="gramEnd"/>
      <w:r w:rsidRPr="002516F0">
        <w:rPr>
          <w:rFonts w:ascii="Arial" w:hAnsi="Arial" w:cs="Arial"/>
          <w:sz w:val="18"/>
        </w:rPr>
        <w:t xml:space="preserve"> </w:t>
      </w:r>
      <w:r w:rsidR="000F62F2">
        <w:rPr>
          <w:rFonts w:ascii="Arial" w:hAnsi="Arial" w:cs="Arial"/>
          <w:sz w:val="18"/>
        </w:rPr>
        <w:t xml:space="preserve">CEMHTI (Conditions Extrêmes et </w:t>
      </w:r>
      <w:r w:rsidR="00356160">
        <w:rPr>
          <w:rFonts w:ascii="Arial" w:hAnsi="Arial" w:cs="Arial"/>
          <w:sz w:val="18"/>
        </w:rPr>
        <w:t>M</w:t>
      </w:r>
      <w:r w:rsidR="000F62F2">
        <w:rPr>
          <w:rFonts w:ascii="Arial" w:hAnsi="Arial" w:cs="Arial"/>
          <w:sz w:val="18"/>
        </w:rPr>
        <w:t>atériaux : Haute Température et Irradiation)</w:t>
      </w:r>
      <w:r w:rsidRPr="002516F0">
        <w:rPr>
          <w:rFonts w:ascii="Arial" w:hAnsi="Arial" w:cs="Arial"/>
          <w:sz w:val="18"/>
        </w:rPr>
        <w:t>,</w:t>
      </w:r>
      <w:r w:rsidR="00FD47AB">
        <w:rPr>
          <w:rFonts w:ascii="Arial" w:hAnsi="Arial" w:cs="Arial"/>
          <w:sz w:val="18"/>
        </w:rPr>
        <w:t xml:space="preserve"> </w:t>
      </w:r>
      <w:r w:rsidR="000F62F2">
        <w:rPr>
          <w:rFonts w:ascii="Arial" w:hAnsi="Arial" w:cs="Arial"/>
          <w:sz w:val="18"/>
        </w:rPr>
        <w:t>CNRS, 45071 Orléans,</w:t>
      </w:r>
      <w:r w:rsidRPr="002516F0">
        <w:rPr>
          <w:rFonts w:ascii="Arial" w:hAnsi="Arial" w:cs="Arial"/>
          <w:sz w:val="18"/>
        </w:rPr>
        <w:t xml:space="preserve"> </w:t>
      </w:r>
      <w:r w:rsidR="00845055">
        <w:rPr>
          <w:rFonts w:ascii="Arial" w:hAnsi="Arial" w:cs="Arial"/>
          <w:sz w:val="18"/>
        </w:rPr>
        <w:t>France</w:t>
      </w:r>
    </w:p>
    <w:p w:rsidR="00845055" w:rsidRPr="002516F0" w:rsidRDefault="00845055" w:rsidP="00F615E2">
      <w:pPr>
        <w:jc w:val="center"/>
        <w:rPr>
          <w:rFonts w:ascii="Arial" w:hAnsi="Arial" w:cs="Arial"/>
          <w:sz w:val="18"/>
        </w:rPr>
      </w:pPr>
    </w:p>
    <w:p w:rsidR="00F615E2" w:rsidRPr="00845055" w:rsidRDefault="00F615E2" w:rsidP="00F615E2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845055">
        <w:rPr>
          <w:rFonts w:ascii="Arial" w:hAnsi="Arial" w:cs="Arial"/>
          <w:sz w:val="22"/>
          <w:szCs w:val="22"/>
        </w:rPr>
        <w:t>e-mail</w:t>
      </w:r>
      <w:proofErr w:type="gramEnd"/>
      <w:r w:rsidRPr="00845055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0F62F2" w:rsidRPr="00033B7D">
          <w:rPr>
            <w:rStyle w:val="Hyperlink"/>
            <w:rFonts w:ascii="Arial" w:hAnsi="Arial" w:cs="Arial"/>
            <w:sz w:val="22"/>
            <w:szCs w:val="22"/>
          </w:rPr>
          <w:t>j.smith@cnrs-orleans.fr</w:t>
        </w:r>
      </w:hyperlink>
    </w:p>
    <w:p w:rsidR="00F615E2" w:rsidRPr="002516F0" w:rsidRDefault="00F615E2" w:rsidP="00F615E2">
      <w:pPr>
        <w:jc w:val="both"/>
        <w:rPr>
          <w:rFonts w:ascii="Arial" w:hAnsi="Arial" w:cs="Arial"/>
        </w:rPr>
      </w:pPr>
    </w:p>
    <w:p w:rsidR="00F615E2" w:rsidRPr="00845055" w:rsidRDefault="00F615E2" w:rsidP="00F615E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615E2" w:rsidRPr="00845055" w:rsidRDefault="00F615E2" w:rsidP="00F615E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45055">
        <w:rPr>
          <w:rFonts w:ascii="Arial" w:hAnsi="Arial" w:cs="Arial"/>
          <w:sz w:val="22"/>
          <w:szCs w:val="22"/>
        </w:rPr>
        <w:t>Corps du texte en Arial 11….</w:t>
      </w:r>
    </w:p>
    <w:p w:rsidR="00F615E2" w:rsidRDefault="00F615E2" w:rsidP="00F615E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615E2" w:rsidRPr="002516F0" w:rsidRDefault="00F615E2" w:rsidP="00F615E2">
      <w:pPr>
        <w:ind w:firstLine="708"/>
        <w:jc w:val="both"/>
        <w:rPr>
          <w:rFonts w:ascii="Arial" w:hAnsi="Arial" w:cs="Arial"/>
          <w:sz w:val="22"/>
          <w:szCs w:val="22"/>
          <w:vertAlign w:val="superscript"/>
        </w:rPr>
      </w:pPr>
      <w:r w:rsidRPr="002516F0">
        <w:rPr>
          <w:rFonts w:ascii="Arial" w:hAnsi="Arial" w:cs="Arial"/>
          <w:sz w:val="22"/>
          <w:szCs w:val="22"/>
        </w:rPr>
        <w:t>Les références peuvent être inde</w:t>
      </w:r>
      <w:r>
        <w:rPr>
          <w:rFonts w:ascii="Arial" w:hAnsi="Arial" w:cs="Arial"/>
          <w:sz w:val="22"/>
          <w:szCs w:val="22"/>
        </w:rPr>
        <w:t>x</w:t>
      </w:r>
      <w:r w:rsidRPr="002516F0">
        <w:rPr>
          <w:rFonts w:ascii="Arial" w:hAnsi="Arial" w:cs="Arial"/>
          <w:sz w:val="22"/>
          <w:szCs w:val="22"/>
        </w:rPr>
        <w:t>ées comme cela</w:t>
      </w:r>
      <w:r w:rsidRPr="002516F0">
        <w:rPr>
          <w:rFonts w:ascii="Arial" w:hAnsi="Arial" w:cs="Arial"/>
          <w:sz w:val="22"/>
          <w:szCs w:val="22"/>
          <w:vertAlign w:val="superscript"/>
        </w:rPr>
        <w:t>1</w:t>
      </w: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center"/>
        <w:rPr>
          <w:rFonts w:ascii="Arial" w:hAnsi="Arial" w:cs="Arial"/>
          <w:i/>
          <w:iCs/>
          <w:color w:val="999999"/>
          <w:sz w:val="44"/>
          <w:szCs w:val="44"/>
        </w:rPr>
      </w:pPr>
      <w:r w:rsidRPr="008764FA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NE PAS DEPASSER UNE PAGE SIMPLE et enregistrer le résumé sous le nom de fichier NOM-</w:t>
      </w:r>
      <w:r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SFEC202</w:t>
      </w:r>
      <w:r w:rsidR="000F62F2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2</w:t>
      </w:r>
      <w:r w:rsidRPr="008764FA">
        <w:rPr>
          <w:rFonts w:ascii="Arial" w:hAnsi="Arial" w:cs="Arial"/>
          <w:i/>
          <w:iCs/>
          <w:color w:val="999999"/>
          <w:sz w:val="44"/>
          <w:szCs w:val="44"/>
          <w:highlight w:val="yellow"/>
        </w:rPr>
        <w:t>.doc(x)</w:t>
      </w: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</w:t>
      </w: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845055" w:rsidRDefault="00845055" w:rsidP="00F615E2">
      <w:pPr>
        <w:jc w:val="both"/>
        <w:rPr>
          <w:rFonts w:ascii="Arial" w:hAnsi="Arial" w:cs="Arial"/>
          <w:szCs w:val="24"/>
        </w:rPr>
      </w:pPr>
    </w:p>
    <w:p w:rsidR="00845055" w:rsidRDefault="00845055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2516F0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Pr="00CF5D48" w:rsidRDefault="00F615E2" w:rsidP="00F615E2">
      <w:pPr>
        <w:jc w:val="center"/>
        <w:rPr>
          <w:rFonts w:ascii="Arial" w:hAnsi="Arial" w:cs="Arial"/>
          <w:b/>
          <w:sz w:val="22"/>
          <w:szCs w:val="22"/>
        </w:rPr>
      </w:pPr>
      <w:r w:rsidRPr="00CF5D48">
        <w:rPr>
          <w:rFonts w:ascii="Arial" w:hAnsi="Arial" w:cs="Arial"/>
          <w:b/>
          <w:sz w:val="22"/>
          <w:szCs w:val="22"/>
        </w:rPr>
        <w:t>Figure</w:t>
      </w:r>
      <w:r w:rsidR="00845055">
        <w:rPr>
          <w:rFonts w:ascii="Arial" w:hAnsi="Arial" w:cs="Arial"/>
          <w:b/>
          <w:sz w:val="22"/>
          <w:szCs w:val="22"/>
        </w:rPr>
        <w:t xml:space="preserve"> </w:t>
      </w:r>
      <w:r w:rsidRPr="00CF5D48">
        <w:rPr>
          <w:rFonts w:ascii="Arial" w:hAnsi="Arial" w:cs="Arial"/>
          <w:b/>
          <w:sz w:val="22"/>
          <w:szCs w:val="22"/>
        </w:rPr>
        <w:t xml:space="preserve">: </w:t>
      </w:r>
      <w:r w:rsidRPr="00CF5D48">
        <w:rPr>
          <w:rFonts w:ascii="Arial" w:hAnsi="Arial" w:cs="Arial"/>
          <w:sz w:val="22"/>
          <w:szCs w:val="22"/>
        </w:rPr>
        <w:t>légende de la figure (A</w:t>
      </w:r>
      <w:r w:rsidR="00845055">
        <w:rPr>
          <w:rFonts w:ascii="Arial" w:hAnsi="Arial" w:cs="Arial"/>
          <w:sz w:val="22"/>
          <w:szCs w:val="22"/>
        </w:rPr>
        <w:t>rial</w:t>
      </w:r>
      <w:r w:rsidRPr="00CF5D48">
        <w:rPr>
          <w:rFonts w:ascii="Arial" w:hAnsi="Arial" w:cs="Arial"/>
          <w:sz w:val="22"/>
          <w:szCs w:val="22"/>
        </w:rPr>
        <w:t xml:space="preserve"> 11)</w:t>
      </w:r>
    </w:p>
    <w:p w:rsidR="00F615E2" w:rsidRPr="00CF5D48" w:rsidRDefault="00F615E2" w:rsidP="00F615E2">
      <w:pPr>
        <w:jc w:val="both"/>
        <w:rPr>
          <w:rFonts w:ascii="Arial" w:hAnsi="Arial" w:cs="Arial"/>
          <w:szCs w:val="24"/>
        </w:rPr>
      </w:pPr>
    </w:p>
    <w:p w:rsidR="00F615E2" w:rsidRDefault="00F615E2" w:rsidP="00F615E2">
      <w:pPr>
        <w:jc w:val="both"/>
        <w:rPr>
          <w:rFonts w:ascii="Arial" w:hAnsi="Arial" w:cs="Arial"/>
          <w:color w:val="999999"/>
          <w:szCs w:val="24"/>
          <w:lang w:val="en-US"/>
        </w:rPr>
      </w:pPr>
    </w:p>
    <w:p w:rsidR="00F615E2" w:rsidRDefault="00F615E2" w:rsidP="00F615E2">
      <w:pPr>
        <w:jc w:val="both"/>
        <w:rPr>
          <w:rFonts w:ascii="Arial" w:hAnsi="Arial" w:cs="Arial"/>
          <w:color w:val="999999"/>
          <w:szCs w:val="24"/>
          <w:lang w:val="en-US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845055" w:rsidRDefault="00845055" w:rsidP="00F615E2">
      <w:pPr>
        <w:jc w:val="both"/>
        <w:rPr>
          <w:rFonts w:ascii="Arial" w:hAnsi="Arial" w:cs="Arial"/>
          <w:szCs w:val="24"/>
          <w:lang w:val="en-GB"/>
        </w:rPr>
      </w:pPr>
    </w:p>
    <w:p w:rsidR="00845055" w:rsidRPr="007540E3" w:rsidRDefault="00845055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7540E3" w:rsidRDefault="00F615E2" w:rsidP="00F615E2">
      <w:pPr>
        <w:jc w:val="both"/>
        <w:rPr>
          <w:rFonts w:ascii="Arial" w:hAnsi="Arial" w:cs="Arial"/>
          <w:szCs w:val="24"/>
          <w:lang w:val="en-GB"/>
        </w:rPr>
      </w:pPr>
    </w:p>
    <w:p w:rsidR="00F615E2" w:rsidRPr="00040B69" w:rsidRDefault="00F615E2" w:rsidP="00F615E2">
      <w:pPr>
        <w:pStyle w:val="Heading3"/>
        <w:jc w:val="both"/>
        <w:rPr>
          <w:rFonts w:ascii="Arial" w:hAnsi="Arial" w:cs="Arial"/>
          <w:sz w:val="24"/>
          <w:lang w:val="en-GB"/>
        </w:rPr>
      </w:pPr>
      <w:r w:rsidRPr="00040B69">
        <w:rPr>
          <w:rFonts w:ascii="Arial" w:hAnsi="Arial" w:cs="Arial"/>
          <w:sz w:val="24"/>
          <w:lang w:val="en-GB"/>
        </w:rPr>
        <w:t>References</w:t>
      </w:r>
      <w:r>
        <w:rPr>
          <w:rFonts w:ascii="Arial" w:hAnsi="Arial" w:cs="Arial"/>
          <w:sz w:val="24"/>
          <w:lang w:val="en-GB"/>
        </w:rPr>
        <w:t xml:space="preserve"> </w:t>
      </w:r>
      <w:r w:rsidRPr="00DB4653">
        <w:rPr>
          <w:rFonts w:ascii="Arial" w:hAnsi="Arial" w:cs="Arial"/>
          <w:b w:val="0"/>
          <w:sz w:val="24"/>
          <w:lang w:val="en-GB"/>
        </w:rPr>
        <w:t xml:space="preserve">(Arial </w:t>
      </w:r>
      <w:r w:rsidR="00845055">
        <w:rPr>
          <w:rFonts w:ascii="Arial" w:hAnsi="Arial" w:cs="Arial"/>
          <w:b w:val="0"/>
          <w:sz w:val="24"/>
          <w:lang w:val="en-GB"/>
        </w:rPr>
        <w:t>9</w:t>
      </w:r>
      <w:r w:rsidRPr="00DB4653">
        <w:rPr>
          <w:rFonts w:ascii="Arial" w:hAnsi="Arial" w:cs="Arial"/>
          <w:b w:val="0"/>
          <w:sz w:val="24"/>
          <w:lang w:val="en-GB"/>
        </w:rPr>
        <w:t>)</w:t>
      </w:r>
      <w:bookmarkStart w:id="0" w:name="_GoBack"/>
      <w:bookmarkEnd w:id="0"/>
    </w:p>
    <w:p w:rsidR="00F615E2" w:rsidRPr="00845055" w:rsidRDefault="00F615E2" w:rsidP="00F615E2">
      <w:pPr>
        <w:jc w:val="both"/>
        <w:rPr>
          <w:rFonts w:ascii="Arial" w:hAnsi="Arial" w:cs="Arial"/>
          <w:sz w:val="18"/>
          <w:szCs w:val="18"/>
        </w:rPr>
      </w:pPr>
      <w:r w:rsidRPr="00845055">
        <w:rPr>
          <w:rFonts w:ascii="Arial" w:hAnsi="Arial" w:cs="Arial"/>
          <w:sz w:val="18"/>
          <w:szCs w:val="18"/>
          <w:lang w:val="en-GB"/>
        </w:rPr>
        <w:t xml:space="preserve">1. J. Smith, J. Smith, </w:t>
      </w:r>
      <w:r w:rsidR="000F62F2">
        <w:rPr>
          <w:rFonts w:ascii="Arial" w:hAnsi="Arial" w:cs="Arial"/>
          <w:i/>
          <w:sz w:val="18"/>
          <w:szCs w:val="18"/>
          <w:lang w:val="en-GB"/>
        </w:rPr>
        <w:t>Carbon,</w:t>
      </w:r>
      <w:r w:rsidRPr="00845055">
        <w:rPr>
          <w:rFonts w:ascii="Arial" w:hAnsi="Arial" w:cs="Arial"/>
          <w:sz w:val="18"/>
          <w:szCs w:val="18"/>
          <w:lang w:val="en-US"/>
        </w:rPr>
        <w:t xml:space="preserve"> </w:t>
      </w:r>
      <w:r w:rsidRPr="00845055">
        <w:rPr>
          <w:rFonts w:ascii="Arial" w:hAnsi="Arial" w:cs="Arial"/>
          <w:b/>
          <w:sz w:val="18"/>
          <w:szCs w:val="18"/>
        </w:rPr>
        <w:t>20</w:t>
      </w:r>
      <w:r w:rsidR="000F62F2">
        <w:rPr>
          <w:rFonts w:ascii="Arial" w:hAnsi="Arial" w:cs="Arial"/>
          <w:b/>
          <w:sz w:val="18"/>
          <w:szCs w:val="18"/>
        </w:rPr>
        <w:t>21</w:t>
      </w:r>
      <w:r w:rsidRPr="00845055">
        <w:rPr>
          <w:rFonts w:ascii="Arial" w:hAnsi="Arial" w:cs="Arial"/>
          <w:sz w:val="18"/>
          <w:szCs w:val="18"/>
        </w:rPr>
        <w:t xml:space="preserve">, </w:t>
      </w:r>
      <w:r w:rsidR="000F62F2">
        <w:rPr>
          <w:rFonts w:ascii="Arial" w:hAnsi="Arial" w:cs="Arial"/>
          <w:i/>
          <w:sz w:val="18"/>
          <w:szCs w:val="18"/>
        </w:rPr>
        <w:t>185</w:t>
      </w:r>
      <w:r w:rsidRPr="00845055">
        <w:rPr>
          <w:rFonts w:ascii="Arial" w:hAnsi="Arial" w:cs="Arial"/>
          <w:sz w:val="18"/>
          <w:szCs w:val="18"/>
        </w:rPr>
        <w:t xml:space="preserve">, </w:t>
      </w:r>
      <w:r w:rsidR="000F62F2">
        <w:rPr>
          <w:rFonts w:ascii="Arial" w:hAnsi="Arial" w:cs="Arial"/>
          <w:sz w:val="18"/>
          <w:szCs w:val="18"/>
        </w:rPr>
        <w:t>XXX</w:t>
      </w:r>
      <w:r w:rsidRPr="00845055">
        <w:rPr>
          <w:rFonts w:ascii="Arial" w:hAnsi="Arial" w:cs="Arial"/>
          <w:sz w:val="18"/>
          <w:szCs w:val="18"/>
        </w:rPr>
        <w:t>.</w:t>
      </w:r>
    </w:p>
    <w:p w:rsidR="0086247A" w:rsidRDefault="0086247A"/>
    <w:sectPr w:rsidR="0086247A" w:rsidSect="00573C59">
      <w:headerReference w:type="default" r:id="rId8"/>
      <w:footerReference w:type="default" r:id="rId9"/>
      <w:pgSz w:w="11900" w:h="16840" w:code="9"/>
      <w:pgMar w:top="851" w:right="851" w:bottom="851" w:left="851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0A" w:rsidRDefault="00B6050A" w:rsidP="00F615E2">
      <w:r>
        <w:separator/>
      </w:r>
    </w:p>
  </w:endnote>
  <w:endnote w:type="continuationSeparator" w:id="0">
    <w:p w:rsidR="00B6050A" w:rsidRDefault="00B6050A" w:rsidP="00F6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66" w:rsidRDefault="00B6050A" w:rsidP="00573C59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0A" w:rsidRDefault="00B6050A" w:rsidP="00F615E2">
      <w:r>
        <w:separator/>
      </w:r>
    </w:p>
  </w:footnote>
  <w:footnote w:type="continuationSeparator" w:id="0">
    <w:p w:rsidR="00B6050A" w:rsidRDefault="00B6050A" w:rsidP="00F61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66" w:rsidRPr="006936FA" w:rsidRDefault="00FD47AB" w:rsidP="00573C59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  <w:szCs w:val="21"/>
      </w:rPr>
    </w:pPr>
    <w:r>
      <w:rPr>
        <w:rFonts w:ascii="Arial" w:hAnsi="Arial" w:cs="Arial"/>
        <w:sz w:val="18"/>
        <w:szCs w:val="21"/>
      </w:rPr>
      <w:t>SFEC2022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E2"/>
    <w:rsid w:val="00027A47"/>
    <w:rsid w:val="00052421"/>
    <w:rsid w:val="000F62F2"/>
    <w:rsid w:val="00356160"/>
    <w:rsid w:val="006936FA"/>
    <w:rsid w:val="00695D5E"/>
    <w:rsid w:val="0073167A"/>
    <w:rsid w:val="00845055"/>
    <w:rsid w:val="0086247A"/>
    <w:rsid w:val="00A64956"/>
    <w:rsid w:val="00B45526"/>
    <w:rsid w:val="00B6050A"/>
    <w:rsid w:val="00D2143E"/>
    <w:rsid w:val="00E63CE7"/>
    <w:rsid w:val="00F615E2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F615E2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F615E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615E2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5E2"/>
    <w:rPr>
      <w:rFonts w:ascii="Times" w:eastAsia="Times" w:hAnsi="Times" w:cs="Times New Roman"/>
      <w:b/>
      <w:sz w:val="48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F615E2"/>
    <w:rPr>
      <w:rFonts w:ascii="Times" w:eastAsia="Times" w:hAnsi="Times" w:cs="Times New Roman"/>
      <w:sz w:val="32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F615E2"/>
    <w:rPr>
      <w:rFonts w:ascii="Times" w:eastAsia="Times" w:hAnsi="Times" w:cs="Times New Roman"/>
      <w:b/>
      <w:sz w:val="28"/>
      <w:szCs w:val="20"/>
      <w:lang w:eastAsia="fr-FR"/>
    </w:rPr>
  </w:style>
  <w:style w:type="character" w:styleId="Hyperlink">
    <w:name w:val="Hyperlink"/>
    <w:rsid w:val="00F615E2"/>
    <w:rPr>
      <w:color w:val="0000FF"/>
      <w:u w:val="single"/>
    </w:rPr>
  </w:style>
  <w:style w:type="paragraph" w:styleId="Header">
    <w:name w:val="header"/>
    <w:basedOn w:val="Normal"/>
    <w:link w:val="HeaderChar"/>
    <w:rsid w:val="00F615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15E2"/>
    <w:rPr>
      <w:rFonts w:ascii="Times" w:eastAsia="Times" w:hAnsi="Times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rsid w:val="00F615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15E2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05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F615E2"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F615E2"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F615E2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5E2"/>
    <w:rPr>
      <w:rFonts w:ascii="Times" w:eastAsia="Times" w:hAnsi="Times" w:cs="Times New Roman"/>
      <w:b/>
      <w:sz w:val="48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F615E2"/>
    <w:rPr>
      <w:rFonts w:ascii="Times" w:eastAsia="Times" w:hAnsi="Times" w:cs="Times New Roman"/>
      <w:sz w:val="32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F615E2"/>
    <w:rPr>
      <w:rFonts w:ascii="Times" w:eastAsia="Times" w:hAnsi="Times" w:cs="Times New Roman"/>
      <w:b/>
      <w:sz w:val="28"/>
      <w:szCs w:val="20"/>
      <w:lang w:eastAsia="fr-FR"/>
    </w:rPr>
  </w:style>
  <w:style w:type="character" w:styleId="Hyperlink">
    <w:name w:val="Hyperlink"/>
    <w:rsid w:val="00F615E2"/>
    <w:rPr>
      <w:color w:val="0000FF"/>
      <w:u w:val="single"/>
    </w:rPr>
  </w:style>
  <w:style w:type="paragraph" w:styleId="Header">
    <w:name w:val="header"/>
    <w:basedOn w:val="Normal"/>
    <w:link w:val="HeaderChar"/>
    <w:rsid w:val="00F615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615E2"/>
    <w:rPr>
      <w:rFonts w:ascii="Times" w:eastAsia="Times" w:hAnsi="Times" w:cs="Times New Roman"/>
      <w:sz w:val="24"/>
      <w:szCs w:val="20"/>
      <w:lang w:eastAsia="fr-FR"/>
    </w:rPr>
  </w:style>
  <w:style w:type="paragraph" w:styleId="Footer">
    <w:name w:val="footer"/>
    <w:basedOn w:val="Normal"/>
    <w:link w:val="FooterChar"/>
    <w:rsid w:val="00F615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615E2"/>
    <w:rPr>
      <w:rFonts w:ascii="Times" w:eastAsia="Times" w:hAnsi="Times" w:cs="Times New Roman"/>
      <w:sz w:val="24"/>
      <w:szCs w:val="20"/>
      <w:lang w:eastAsia="fr-F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5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smith@cnrs-orlean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>Titre en ARIAL 20 / gras</vt:lpstr>
      <vt:lpstr>    John SMITHa, Victor DOEb</vt:lpstr>
      <vt:lpstr>        References  (Arial 9)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BATISSE</dc:creator>
  <cp:keywords/>
  <dc:description/>
  <cp:lastModifiedBy>Conchi ANIA</cp:lastModifiedBy>
  <cp:revision>4</cp:revision>
  <cp:lastPrinted>2021-06-03T08:18:00Z</cp:lastPrinted>
  <dcterms:created xsi:type="dcterms:W3CDTF">2022-01-12T23:11:00Z</dcterms:created>
  <dcterms:modified xsi:type="dcterms:W3CDTF">2022-01-13T10:08:00Z</dcterms:modified>
</cp:coreProperties>
</file>